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528F3392" wp14:editId="5ABA4BEB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             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4359" w:rsidRPr="00404D86" w:rsidRDefault="00864359" w:rsidP="00997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>ДУМА ГОРОДА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864359" w:rsidRPr="003C33C9" w:rsidRDefault="001F053D" w:rsidP="008643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«19» января 2024 года</w:t>
      </w:r>
      <w:r w:rsidR="00864359"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6435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372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864359" w:rsidRDefault="00BD1264" w:rsidP="00992BBE">
      <w:pPr>
        <w:spacing w:after="0" w:line="240" w:lineRule="auto"/>
        <w:ind w:right="496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проведения антикоррупционной экспертизы нормативных правовых актов и проектов нормативных правовых актов Думы города Нижневартовска</w:t>
      </w:r>
    </w:p>
    <w:p w:rsidR="00864359" w:rsidRDefault="00864359" w:rsidP="00864359">
      <w:pPr>
        <w:spacing w:after="0" w:line="240" w:lineRule="auto"/>
        <w:ind w:right="4394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4359" w:rsidRPr="00513E79" w:rsidRDefault="00864359" w:rsidP="00513E79">
      <w:pPr>
        <w:spacing w:after="0" w:line="0" w:lineRule="atLeast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Рассмотрев проект решения Думы города Нижневартовск</w:t>
      </w:r>
      <w:r w:rsidR="004627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92BBE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4988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 w:rsidR="00AD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14988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14988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проведения антикоррупционной экспертизы нормативных правовых актов и проектов нормативных правовых актов Думы 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Нижневартовска</w:t>
      </w:r>
      <w:r w:rsid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соответствии с 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hyperlink r:id="rId9" w:history="1">
        <w:r w:rsidRPr="00513E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</w:t>
      </w:r>
      <w:r w:rsid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73-ФЗ «О противодействии коррупции», 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17.07.2009 </w:t>
      </w:r>
      <w:r w:rsidR="00992B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№172-ФЗ «Об антикоррупционной экспертизе нормативных правовых актов </w:t>
      </w:r>
      <w:r w:rsidR="00992B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проектов нормативных правовых актов»</w:t>
      </w:r>
      <w:r w:rsidR="00992B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депутатом Думы города Нижневартовска, </w:t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Нижневартовска:</w:t>
      </w:r>
    </w:p>
    <w:p w:rsidR="00864359" w:rsidRPr="00B54486" w:rsidRDefault="00864359" w:rsidP="00864359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Дума города РЕШИЛА: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4988" w:rsidRPr="00BD1264" w:rsidRDefault="00814988" w:rsidP="002967CB">
      <w:pPr>
        <w:pStyle w:val="a3"/>
        <w:numPr>
          <w:ilvl w:val="0"/>
          <w:numId w:val="1"/>
        </w:numPr>
        <w:tabs>
          <w:tab w:val="left" w:pos="851"/>
        </w:tabs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</w:t>
      </w:r>
      <w:r w:rsidR="00944B3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антикоррупционной экспертизы нормативных правовых актов и проектов нормативных правовых актов Думы города Нижневартовска</w:t>
      </w:r>
      <w:r w:rsidR="00944B39"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264"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 w:rsidR="00BD1264"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BD1264"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43D5" w:rsidRDefault="00ED43D5" w:rsidP="002967C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следующие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Думы города Нижневартовска:</w:t>
      </w:r>
    </w:p>
    <w:p w:rsidR="000A6F78" w:rsidRDefault="000A6F78" w:rsidP="008C12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18.09.2015 №874 «О Порядке проведения антикоррупционной экспертизы проектов муниципальных нормативных правовых актов </w:t>
      </w:r>
      <w:r w:rsidR="00575D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A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нормативных правовых актов Думы города Нижневартовска, председателя Думы города Нижневартовска»; </w:t>
      </w:r>
    </w:p>
    <w:p w:rsidR="000A6F78" w:rsidRPr="000A6F78" w:rsidRDefault="000A6F78" w:rsidP="008C12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6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25.10.2016 №42 «О внесении изменений в решение Думы города Нижневартовска от 18.09.2015 №874 «О Порядке проведения антикоррупционной экспертизы проектов муниципальных нормативных </w:t>
      </w:r>
      <w:r w:rsidRPr="000A6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правовых актов и муниципальных нормативных правовых актов Думы города Нижневартовска»;</w:t>
      </w:r>
    </w:p>
    <w:p w:rsidR="00FC544A" w:rsidRDefault="000A6F78" w:rsidP="008C12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29.04.2022 №147 «О внесении изменения в решение Думы города Нижневартовска от 18.09.2015 №874 «О Порядке проведения антикоррупционной экспертизы проектов муниципальных нормативных правовых актов и муниципальных нормативных правовых актов Думы города Нижневартовска, председателя Думы города Нижневартовска»; </w:t>
      </w:r>
    </w:p>
    <w:p w:rsidR="000A6F78" w:rsidRPr="00FC544A" w:rsidRDefault="000A6F78" w:rsidP="008C121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28.04.2023 №280 «О внесении изменения в решение Думы города Нижневартовска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18.09.2015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№874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Порядке</w:t>
      </w:r>
      <w:r w:rsidR="00FC544A"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</w:t>
      </w:r>
      <w:r w:rsidR="00FC544A"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антикоррупционной экспертизы проектов муниципальных нормативных правовых актов и муниципальных нормативных правовых актов Думы города Нижневартовска, председателя Думы города Нижневартовска»</w:t>
      </w:r>
      <w:r w:rsidR="00FC544A"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C544A" w:rsidRPr="00FC544A" w:rsidRDefault="00FC544A" w:rsidP="00FC544A">
      <w:pPr>
        <w:spacing w:after="0" w:line="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FC544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Решение вступает в силу после его официального опубликования.</w:t>
      </w:r>
    </w:p>
    <w:tbl>
      <w:tblPr>
        <w:tblW w:w="19976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FC544A" w:rsidRPr="00F66886" w:rsidTr="00C10C0B">
        <w:trPr>
          <w:trHeight w:val="2056"/>
        </w:trPr>
        <w:tc>
          <w:tcPr>
            <w:tcW w:w="9882" w:type="dxa"/>
            <w:shd w:val="clear" w:color="auto" w:fill="auto"/>
          </w:tcPr>
          <w:p w:rsidR="00FC544A" w:rsidRDefault="00FC544A" w:rsidP="00C10C0B"/>
          <w:p w:rsidR="00944B39" w:rsidRDefault="00944B39" w:rsidP="00C10C0B"/>
          <w:p w:rsidR="00944B39" w:rsidRDefault="00944B39" w:rsidP="00C10C0B"/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FC544A" w:rsidRPr="00F66886" w:rsidTr="00C10C0B">
              <w:trPr>
                <w:trHeight w:val="3103"/>
              </w:trPr>
              <w:tc>
                <w:tcPr>
                  <w:tcW w:w="4971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FC544A" w:rsidRPr="00944B39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44B39" w:rsidRPr="00944B39" w:rsidRDefault="00944B39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C544A" w:rsidRPr="00944B39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C544A" w:rsidRPr="00F66886" w:rsidRDefault="001F053D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«19» января 2024 года</w:t>
                  </w: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45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_______________Д.А. Кощенко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944B39" w:rsidRDefault="00944B39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44B39" w:rsidRDefault="00944B39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C544A" w:rsidRPr="00F66886" w:rsidRDefault="00132995" w:rsidP="00C93EA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«22</w:t>
                  </w:r>
                  <w:bookmarkStart w:id="0" w:name="_GoBack"/>
                  <w:bookmarkEnd w:id="0"/>
                  <w:r w:rsidR="001F053D">
                    <w:rPr>
                      <w:rFonts w:ascii="Times New Roman" w:hAnsi="Times New Roman"/>
                      <w:sz w:val="24"/>
                      <w:szCs w:val="24"/>
                    </w:rPr>
                    <w:t>» января 2024 года</w:t>
                  </w:r>
                </w:p>
              </w:tc>
            </w:tr>
          </w:tbl>
          <w:p w:rsidR="00FC544A" w:rsidRPr="00F66886" w:rsidRDefault="00FC544A" w:rsidP="00C10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FC544A" w:rsidRPr="00F66886" w:rsidTr="00C10C0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C544A" w:rsidRPr="00F66886" w:rsidRDefault="00FC544A" w:rsidP="00C10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544A" w:rsidRPr="00FC544A" w:rsidRDefault="00FC544A" w:rsidP="00FC544A">
      <w:pPr>
        <w:pStyle w:val="a3"/>
        <w:widowControl w:val="0"/>
        <w:autoSpaceDE w:val="0"/>
        <w:autoSpaceDN w:val="0"/>
        <w:adjustRightInd w:val="0"/>
        <w:spacing w:after="0" w:line="0" w:lineRule="atLeast"/>
        <w:ind w:left="94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D1264" w:rsidRPr="00BD1264" w:rsidRDefault="00BD1264" w:rsidP="00FC544A">
      <w:pPr>
        <w:pStyle w:val="a3"/>
        <w:spacing w:after="0" w:line="0" w:lineRule="atLeast"/>
        <w:ind w:left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264" w:rsidRDefault="00BD1264" w:rsidP="00FC5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BEB" w:rsidRDefault="00BD0BEB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0BEB" w:rsidSect="00A96EB8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EB8" w:rsidRDefault="00A96EB8" w:rsidP="00A96EB8">
      <w:pPr>
        <w:spacing w:after="0" w:line="240" w:lineRule="auto"/>
      </w:pPr>
      <w:r>
        <w:separator/>
      </w:r>
    </w:p>
  </w:endnote>
  <w:endnote w:type="continuationSeparator" w:id="0">
    <w:p w:rsidR="00A96EB8" w:rsidRDefault="00A96EB8" w:rsidP="00A9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EB8" w:rsidRDefault="00A96EB8" w:rsidP="00A96EB8">
      <w:pPr>
        <w:spacing w:after="0" w:line="240" w:lineRule="auto"/>
      </w:pPr>
      <w:r>
        <w:separator/>
      </w:r>
    </w:p>
  </w:footnote>
  <w:footnote w:type="continuationSeparator" w:id="0">
    <w:p w:rsidR="00A96EB8" w:rsidRDefault="00A96EB8" w:rsidP="00A9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856976"/>
      <w:docPartObj>
        <w:docPartGallery w:val="Page Numbers (Top of Page)"/>
        <w:docPartUnique/>
      </w:docPartObj>
    </w:sdtPr>
    <w:sdtEndPr/>
    <w:sdtContent>
      <w:p w:rsidR="00A96EB8" w:rsidRDefault="00A96E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995">
          <w:rPr>
            <w:noProof/>
          </w:rPr>
          <w:t>2</w:t>
        </w:r>
        <w:r>
          <w:fldChar w:fldCharType="end"/>
        </w:r>
      </w:p>
    </w:sdtContent>
  </w:sdt>
  <w:p w:rsidR="00A96EB8" w:rsidRDefault="00A96E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4379"/>
    <w:multiLevelType w:val="hybridMultilevel"/>
    <w:tmpl w:val="7DD026B2"/>
    <w:lvl w:ilvl="0" w:tplc="DDEE7B9C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35BE6E66"/>
    <w:multiLevelType w:val="hybridMultilevel"/>
    <w:tmpl w:val="4CF0EFFE"/>
    <w:lvl w:ilvl="0" w:tplc="95D6E058">
      <w:start w:val="1"/>
      <w:numFmt w:val="decimal"/>
      <w:lvlText w:val="%1."/>
      <w:lvlJc w:val="left"/>
      <w:pPr>
        <w:ind w:left="92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47717385"/>
    <w:multiLevelType w:val="hybridMultilevel"/>
    <w:tmpl w:val="11E03250"/>
    <w:lvl w:ilvl="0" w:tplc="041C1C7C">
      <w:start w:val="2"/>
      <w:numFmt w:val="decimal"/>
      <w:lvlText w:val="%1."/>
      <w:lvlJc w:val="left"/>
      <w:pPr>
        <w:ind w:left="12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3" w15:restartNumberingAfterBreak="0">
    <w:nsid w:val="51097C7D"/>
    <w:multiLevelType w:val="hybridMultilevel"/>
    <w:tmpl w:val="E7346402"/>
    <w:lvl w:ilvl="0" w:tplc="E3CC876E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D1"/>
    <w:rsid w:val="000700F8"/>
    <w:rsid w:val="000A6F78"/>
    <w:rsid w:val="001135D4"/>
    <w:rsid w:val="00132995"/>
    <w:rsid w:val="001370DC"/>
    <w:rsid w:val="001F053D"/>
    <w:rsid w:val="002967CB"/>
    <w:rsid w:val="00305EC6"/>
    <w:rsid w:val="003B75A1"/>
    <w:rsid w:val="004627FF"/>
    <w:rsid w:val="00513E79"/>
    <w:rsid w:val="00575D90"/>
    <w:rsid w:val="00685AE8"/>
    <w:rsid w:val="00771ED1"/>
    <w:rsid w:val="00814988"/>
    <w:rsid w:val="00864359"/>
    <w:rsid w:val="008C121C"/>
    <w:rsid w:val="00944B39"/>
    <w:rsid w:val="00992BBE"/>
    <w:rsid w:val="00997B40"/>
    <w:rsid w:val="00A96EB8"/>
    <w:rsid w:val="00AD6932"/>
    <w:rsid w:val="00BD0BEB"/>
    <w:rsid w:val="00BD1264"/>
    <w:rsid w:val="00BF4705"/>
    <w:rsid w:val="00C93EA9"/>
    <w:rsid w:val="00E87A06"/>
    <w:rsid w:val="00ED43D5"/>
    <w:rsid w:val="00FC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4EE0"/>
  <w15:chartTrackingRefBased/>
  <w15:docId w15:val="{B5C0AC24-4C60-49B7-A0BA-050DA4C3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26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D43D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4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B3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9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EB8"/>
  </w:style>
  <w:style w:type="paragraph" w:styleId="a9">
    <w:name w:val="footer"/>
    <w:basedOn w:val="a"/>
    <w:link w:val="aa"/>
    <w:uiPriority w:val="99"/>
    <w:unhideWhenUsed/>
    <w:rsid w:val="00A9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4&amp;date=08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32B34-C364-4534-AB51-935250EE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Трофимова Марина Викторовна</cp:lastModifiedBy>
  <cp:revision>21</cp:revision>
  <cp:lastPrinted>2024-01-17T11:16:00Z</cp:lastPrinted>
  <dcterms:created xsi:type="dcterms:W3CDTF">2023-09-19T04:18:00Z</dcterms:created>
  <dcterms:modified xsi:type="dcterms:W3CDTF">2024-01-22T04:15:00Z</dcterms:modified>
</cp:coreProperties>
</file>